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549"/>
        <w:gridCol w:w="4080"/>
        <w:gridCol w:w="1385"/>
        <w:gridCol w:w="1385"/>
        <w:gridCol w:w="1385"/>
      </w:tblGrid>
      <w:tr w:rsidR="00710720" w:rsidRPr="00710720" w14:paraId="21350A2C" w14:textId="77777777" w:rsidTr="00710720">
        <w:tc>
          <w:tcPr>
            <w:tcW w:w="8784" w:type="dxa"/>
            <w:gridSpan w:val="5"/>
          </w:tcPr>
          <w:p w14:paraId="2542F324" w14:textId="77777777" w:rsidR="00710720" w:rsidRPr="00710720" w:rsidRDefault="00710720" w:rsidP="00710720">
            <w:pPr>
              <w:jc w:val="both"/>
              <w:rPr>
                <w:b/>
                <w:bCs/>
              </w:rPr>
            </w:pPr>
            <w:r w:rsidRPr="00710720">
              <w:rPr>
                <w:b/>
                <w:bCs/>
              </w:rPr>
              <w:t>Übersicht über die Lernfelder für den Ausbildungsberuf</w:t>
            </w:r>
          </w:p>
          <w:p w14:paraId="25C5680A" w14:textId="74A9582C" w:rsidR="00710720" w:rsidRPr="00710720" w:rsidRDefault="00710720" w:rsidP="00710720">
            <w:pPr>
              <w:jc w:val="both"/>
              <w:rPr>
                <w:b/>
                <w:bCs/>
              </w:rPr>
            </w:pPr>
            <w:r w:rsidRPr="00710720">
              <w:rPr>
                <w:b/>
                <w:bCs/>
              </w:rPr>
              <w:t>Industriekauffrau / Industriekaufmann</w:t>
            </w:r>
          </w:p>
        </w:tc>
      </w:tr>
      <w:tr w:rsidR="00710720" w:rsidRPr="00710720" w14:paraId="426761C4" w14:textId="77777777" w:rsidTr="00710720">
        <w:tc>
          <w:tcPr>
            <w:tcW w:w="4818" w:type="dxa"/>
            <w:gridSpan w:val="2"/>
          </w:tcPr>
          <w:p w14:paraId="5EB992BF" w14:textId="6371A8EC" w:rsidR="00710720" w:rsidRPr="00710720" w:rsidRDefault="00710720" w:rsidP="00710720">
            <w:pPr>
              <w:jc w:val="both"/>
              <w:rPr>
                <w:b/>
                <w:bCs/>
              </w:rPr>
            </w:pPr>
            <w:r w:rsidRPr="00710720">
              <w:rPr>
                <w:b/>
                <w:bCs/>
              </w:rPr>
              <w:t>Lernfelder</w:t>
            </w:r>
          </w:p>
        </w:tc>
        <w:tc>
          <w:tcPr>
            <w:tcW w:w="3966" w:type="dxa"/>
            <w:gridSpan w:val="3"/>
          </w:tcPr>
          <w:p w14:paraId="4AEE20D3" w14:textId="77777777" w:rsidR="00710720" w:rsidRPr="00710720" w:rsidRDefault="00710720" w:rsidP="00710720">
            <w:pPr>
              <w:jc w:val="center"/>
              <w:rPr>
                <w:b/>
                <w:bCs/>
              </w:rPr>
            </w:pPr>
            <w:r w:rsidRPr="00710720">
              <w:rPr>
                <w:b/>
                <w:bCs/>
              </w:rPr>
              <w:t>Zeitrichtwerte</w:t>
            </w:r>
          </w:p>
          <w:p w14:paraId="612E25A7" w14:textId="74ACCF71" w:rsidR="00710720" w:rsidRPr="00710720" w:rsidRDefault="00710720" w:rsidP="00710720">
            <w:pPr>
              <w:jc w:val="center"/>
              <w:rPr>
                <w:b/>
                <w:bCs/>
              </w:rPr>
            </w:pPr>
            <w:r w:rsidRPr="00710720">
              <w:rPr>
                <w:b/>
                <w:bCs/>
              </w:rPr>
              <w:t>in Unterrichtsstunden</w:t>
            </w:r>
          </w:p>
        </w:tc>
      </w:tr>
      <w:tr w:rsidR="00710720" w:rsidRPr="00710720" w14:paraId="04A20667" w14:textId="77777777" w:rsidTr="00710720">
        <w:tc>
          <w:tcPr>
            <w:tcW w:w="553" w:type="dxa"/>
          </w:tcPr>
          <w:p w14:paraId="6C0249EC" w14:textId="487784ED" w:rsidR="00710720" w:rsidRPr="00710720" w:rsidRDefault="00710720" w:rsidP="00710720">
            <w:pPr>
              <w:jc w:val="both"/>
              <w:rPr>
                <w:b/>
                <w:bCs/>
              </w:rPr>
            </w:pPr>
            <w:r w:rsidRPr="00710720">
              <w:rPr>
                <w:b/>
                <w:bCs/>
              </w:rPr>
              <w:t>Nr.</w:t>
            </w:r>
          </w:p>
        </w:tc>
        <w:tc>
          <w:tcPr>
            <w:tcW w:w="4265" w:type="dxa"/>
          </w:tcPr>
          <w:p w14:paraId="1B881CE7" w14:textId="6D339B99" w:rsidR="00710720" w:rsidRPr="00710720" w:rsidRDefault="00710720" w:rsidP="00710720">
            <w:pPr>
              <w:jc w:val="both"/>
              <w:rPr>
                <w:b/>
                <w:bCs/>
              </w:rPr>
            </w:pPr>
            <w:r w:rsidRPr="00710720">
              <w:rPr>
                <w:b/>
                <w:bCs/>
              </w:rPr>
              <w:t>Inhalt</w:t>
            </w:r>
          </w:p>
        </w:tc>
        <w:tc>
          <w:tcPr>
            <w:tcW w:w="1322" w:type="dxa"/>
          </w:tcPr>
          <w:p w14:paraId="1F500079" w14:textId="372B564C" w:rsidR="00710720" w:rsidRPr="00710720" w:rsidRDefault="00710720" w:rsidP="00710720">
            <w:pPr>
              <w:ind w:left="720" w:hanging="407"/>
              <w:rPr>
                <w:b/>
                <w:bCs/>
              </w:rPr>
            </w:pPr>
            <w:r w:rsidRPr="00710720">
              <w:rPr>
                <w:b/>
                <w:bCs/>
              </w:rPr>
              <w:t>1. Jahr</w:t>
            </w:r>
          </w:p>
        </w:tc>
        <w:tc>
          <w:tcPr>
            <w:tcW w:w="1322" w:type="dxa"/>
          </w:tcPr>
          <w:p w14:paraId="5B2EEF5B" w14:textId="1F3D0A01" w:rsidR="00710720" w:rsidRPr="00710720" w:rsidRDefault="00710720" w:rsidP="00710720">
            <w:pPr>
              <w:pStyle w:val="Listenabsatz"/>
              <w:ind w:hanging="309"/>
              <w:rPr>
                <w:b/>
                <w:bCs/>
              </w:rPr>
            </w:pPr>
            <w:r w:rsidRPr="00710720">
              <w:rPr>
                <w:b/>
                <w:bCs/>
              </w:rPr>
              <w:t>2. Jahr</w:t>
            </w:r>
          </w:p>
        </w:tc>
        <w:tc>
          <w:tcPr>
            <w:tcW w:w="1322" w:type="dxa"/>
          </w:tcPr>
          <w:p w14:paraId="4FC99D3D" w14:textId="2ACF5E7C" w:rsidR="00710720" w:rsidRPr="00710720" w:rsidRDefault="00710720" w:rsidP="00710720">
            <w:pPr>
              <w:pStyle w:val="Listenabsatz"/>
              <w:ind w:hanging="354"/>
              <w:rPr>
                <w:b/>
                <w:bCs/>
              </w:rPr>
            </w:pPr>
            <w:r w:rsidRPr="00710720">
              <w:rPr>
                <w:b/>
                <w:bCs/>
              </w:rPr>
              <w:t>3. Jahr</w:t>
            </w:r>
          </w:p>
        </w:tc>
      </w:tr>
      <w:tr w:rsidR="00710720" w14:paraId="70DBF0BA" w14:textId="77777777" w:rsidTr="00710720">
        <w:tc>
          <w:tcPr>
            <w:tcW w:w="553" w:type="dxa"/>
          </w:tcPr>
          <w:p w14:paraId="6991D37A" w14:textId="40AF0582" w:rsidR="00710720" w:rsidRDefault="00710720" w:rsidP="00710720">
            <w:pPr>
              <w:jc w:val="both"/>
            </w:pPr>
            <w:r>
              <w:t>1</w:t>
            </w:r>
          </w:p>
        </w:tc>
        <w:tc>
          <w:tcPr>
            <w:tcW w:w="4265" w:type="dxa"/>
          </w:tcPr>
          <w:p w14:paraId="1A6ADB25" w14:textId="0D9CFEC5" w:rsidR="00710720" w:rsidRDefault="00710720" w:rsidP="00710720">
            <w:r>
              <w:t>Das Unternehmen vorstellen und die eigene Rolle mitgestalten</w:t>
            </w:r>
          </w:p>
        </w:tc>
        <w:tc>
          <w:tcPr>
            <w:tcW w:w="1322" w:type="dxa"/>
          </w:tcPr>
          <w:p w14:paraId="1065DC88" w14:textId="5A733A56" w:rsidR="00710720" w:rsidRDefault="00710720" w:rsidP="00710720">
            <w:pPr>
              <w:jc w:val="both"/>
            </w:pPr>
            <w:r>
              <w:t>80</w:t>
            </w:r>
          </w:p>
        </w:tc>
        <w:tc>
          <w:tcPr>
            <w:tcW w:w="1322" w:type="dxa"/>
          </w:tcPr>
          <w:p w14:paraId="2ECA08D3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17C16211" w14:textId="77777777" w:rsidR="00710720" w:rsidRDefault="00710720" w:rsidP="00710720">
            <w:pPr>
              <w:jc w:val="both"/>
            </w:pPr>
          </w:p>
        </w:tc>
      </w:tr>
      <w:tr w:rsidR="00710720" w14:paraId="5A1DCDDE" w14:textId="77777777" w:rsidTr="00710720">
        <w:tc>
          <w:tcPr>
            <w:tcW w:w="553" w:type="dxa"/>
          </w:tcPr>
          <w:p w14:paraId="05DBDD16" w14:textId="446F99F6" w:rsidR="00710720" w:rsidRDefault="00710720" w:rsidP="00710720">
            <w:pPr>
              <w:jc w:val="both"/>
            </w:pPr>
            <w:r>
              <w:t>2</w:t>
            </w:r>
          </w:p>
        </w:tc>
        <w:tc>
          <w:tcPr>
            <w:tcW w:w="4265" w:type="dxa"/>
          </w:tcPr>
          <w:p w14:paraId="5EBD5BCC" w14:textId="0A77A6C5" w:rsidR="00710720" w:rsidRDefault="00710720" w:rsidP="00710720">
            <w:r>
              <w:t>Projekte planen und durchführen</w:t>
            </w:r>
          </w:p>
        </w:tc>
        <w:tc>
          <w:tcPr>
            <w:tcW w:w="1322" w:type="dxa"/>
          </w:tcPr>
          <w:p w14:paraId="217793E7" w14:textId="26CA721E" w:rsidR="00710720" w:rsidRDefault="00710720" w:rsidP="00710720">
            <w:pPr>
              <w:jc w:val="both"/>
            </w:pPr>
            <w:r>
              <w:t>40</w:t>
            </w:r>
          </w:p>
        </w:tc>
        <w:tc>
          <w:tcPr>
            <w:tcW w:w="1322" w:type="dxa"/>
          </w:tcPr>
          <w:p w14:paraId="0371C2E3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3E4E3A42" w14:textId="77777777" w:rsidR="00710720" w:rsidRDefault="00710720" w:rsidP="00710720">
            <w:pPr>
              <w:jc w:val="both"/>
            </w:pPr>
          </w:p>
        </w:tc>
      </w:tr>
      <w:tr w:rsidR="00710720" w14:paraId="0AA2A5E3" w14:textId="77777777" w:rsidTr="00710720">
        <w:tc>
          <w:tcPr>
            <w:tcW w:w="553" w:type="dxa"/>
          </w:tcPr>
          <w:p w14:paraId="19ED865C" w14:textId="1CC2B3BC" w:rsidR="00710720" w:rsidRDefault="00710720" w:rsidP="00710720">
            <w:pPr>
              <w:jc w:val="both"/>
            </w:pPr>
            <w:r>
              <w:t>3</w:t>
            </w:r>
          </w:p>
        </w:tc>
        <w:tc>
          <w:tcPr>
            <w:tcW w:w="4265" w:type="dxa"/>
          </w:tcPr>
          <w:p w14:paraId="484830AB" w14:textId="510C4673" w:rsidR="00710720" w:rsidRDefault="00710720" w:rsidP="00710720">
            <w:r>
              <w:t>Kundenaufträge bearbeiten und überwachen</w:t>
            </w:r>
          </w:p>
        </w:tc>
        <w:tc>
          <w:tcPr>
            <w:tcW w:w="1322" w:type="dxa"/>
          </w:tcPr>
          <w:p w14:paraId="147FE145" w14:textId="5ACB7BB0" w:rsidR="00710720" w:rsidRDefault="00710720" w:rsidP="00710720">
            <w:pPr>
              <w:jc w:val="both"/>
            </w:pPr>
            <w:r>
              <w:t>80</w:t>
            </w:r>
          </w:p>
        </w:tc>
        <w:tc>
          <w:tcPr>
            <w:tcW w:w="1322" w:type="dxa"/>
          </w:tcPr>
          <w:p w14:paraId="08F1E30B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429FE1B5" w14:textId="77777777" w:rsidR="00710720" w:rsidRDefault="00710720" w:rsidP="00710720">
            <w:pPr>
              <w:jc w:val="both"/>
            </w:pPr>
          </w:p>
        </w:tc>
      </w:tr>
      <w:tr w:rsidR="00710720" w14:paraId="277F2FE5" w14:textId="77777777" w:rsidTr="00710720">
        <w:tc>
          <w:tcPr>
            <w:tcW w:w="553" w:type="dxa"/>
          </w:tcPr>
          <w:p w14:paraId="735987AD" w14:textId="555D3689" w:rsidR="00710720" w:rsidRDefault="00710720" w:rsidP="00710720">
            <w:pPr>
              <w:jc w:val="both"/>
            </w:pPr>
            <w:r>
              <w:t>4</w:t>
            </w:r>
          </w:p>
        </w:tc>
        <w:tc>
          <w:tcPr>
            <w:tcW w:w="4265" w:type="dxa"/>
          </w:tcPr>
          <w:p w14:paraId="4CB6F98C" w14:textId="778076E9" w:rsidR="00710720" w:rsidRDefault="00710720" w:rsidP="00710720">
            <w:r>
              <w:t>Beschaffungsprozesse planen und steuern</w:t>
            </w:r>
          </w:p>
        </w:tc>
        <w:tc>
          <w:tcPr>
            <w:tcW w:w="1322" w:type="dxa"/>
          </w:tcPr>
          <w:p w14:paraId="229059E3" w14:textId="4CF5C275" w:rsidR="00710720" w:rsidRDefault="00710720" w:rsidP="00710720">
            <w:pPr>
              <w:jc w:val="both"/>
            </w:pPr>
            <w:r>
              <w:t>40</w:t>
            </w:r>
          </w:p>
        </w:tc>
        <w:tc>
          <w:tcPr>
            <w:tcW w:w="1322" w:type="dxa"/>
          </w:tcPr>
          <w:p w14:paraId="16D50DC5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067DE9CE" w14:textId="1CF6A874" w:rsidR="00710720" w:rsidRDefault="00710720" w:rsidP="00710720">
            <w:pPr>
              <w:jc w:val="both"/>
            </w:pPr>
          </w:p>
        </w:tc>
      </w:tr>
      <w:tr w:rsidR="00710720" w14:paraId="2AD20FC0" w14:textId="77777777" w:rsidTr="00710720">
        <w:tc>
          <w:tcPr>
            <w:tcW w:w="553" w:type="dxa"/>
          </w:tcPr>
          <w:p w14:paraId="03BBEBF7" w14:textId="57B2F345" w:rsidR="00710720" w:rsidRDefault="00710720" w:rsidP="00710720">
            <w:pPr>
              <w:jc w:val="both"/>
            </w:pPr>
            <w:r>
              <w:t>5</w:t>
            </w:r>
          </w:p>
        </w:tc>
        <w:tc>
          <w:tcPr>
            <w:tcW w:w="4265" w:type="dxa"/>
          </w:tcPr>
          <w:p w14:paraId="5B580E0A" w14:textId="67DE70C6" w:rsidR="00710720" w:rsidRDefault="00710720" w:rsidP="00710720">
            <w:r>
              <w:t xml:space="preserve">Wertströme buchhalterisch </w:t>
            </w:r>
            <w:proofErr w:type="spellStart"/>
            <w:r>
              <w:t>doku-mentieren</w:t>
            </w:r>
            <w:proofErr w:type="spellEnd"/>
            <w:r>
              <w:t xml:space="preserve"> und auswerten</w:t>
            </w:r>
          </w:p>
        </w:tc>
        <w:tc>
          <w:tcPr>
            <w:tcW w:w="1322" w:type="dxa"/>
          </w:tcPr>
          <w:p w14:paraId="5C1F6F05" w14:textId="1DA273E6" w:rsidR="00710720" w:rsidRDefault="00710720" w:rsidP="00710720">
            <w:pPr>
              <w:jc w:val="both"/>
            </w:pPr>
            <w:r>
              <w:t>80</w:t>
            </w:r>
          </w:p>
        </w:tc>
        <w:tc>
          <w:tcPr>
            <w:tcW w:w="1322" w:type="dxa"/>
          </w:tcPr>
          <w:p w14:paraId="3CF30768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526FEC88" w14:textId="77777777" w:rsidR="00710720" w:rsidRDefault="00710720" w:rsidP="00710720">
            <w:pPr>
              <w:jc w:val="both"/>
            </w:pPr>
          </w:p>
        </w:tc>
      </w:tr>
      <w:tr w:rsidR="00710720" w14:paraId="0305220D" w14:textId="77777777" w:rsidTr="00710720">
        <w:tc>
          <w:tcPr>
            <w:tcW w:w="553" w:type="dxa"/>
          </w:tcPr>
          <w:p w14:paraId="61C72743" w14:textId="76F80417" w:rsidR="00710720" w:rsidRDefault="00710720" w:rsidP="00710720">
            <w:pPr>
              <w:jc w:val="both"/>
            </w:pPr>
            <w:r>
              <w:t>6</w:t>
            </w:r>
          </w:p>
        </w:tc>
        <w:tc>
          <w:tcPr>
            <w:tcW w:w="4265" w:type="dxa"/>
          </w:tcPr>
          <w:p w14:paraId="303A2476" w14:textId="7E8039DF" w:rsidR="00710720" w:rsidRDefault="00710720" w:rsidP="00710720">
            <w:r>
              <w:t>Leistungserstellung planen, steuern und kontrollieren</w:t>
            </w:r>
          </w:p>
        </w:tc>
        <w:tc>
          <w:tcPr>
            <w:tcW w:w="1322" w:type="dxa"/>
          </w:tcPr>
          <w:p w14:paraId="419584A8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200EE6F1" w14:textId="61DDB801" w:rsidR="00710720" w:rsidRDefault="00710720" w:rsidP="00710720">
            <w:pPr>
              <w:jc w:val="both"/>
            </w:pPr>
            <w:r>
              <w:t>80</w:t>
            </w:r>
          </w:p>
        </w:tc>
        <w:tc>
          <w:tcPr>
            <w:tcW w:w="1322" w:type="dxa"/>
          </w:tcPr>
          <w:p w14:paraId="76BE7115" w14:textId="77777777" w:rsidR="00710720" w:rsidRDefault="00710720" w:rsidP="00710720">
            <w:pPr>
              <w:jc w:val="both"/>
            </w:pPr>
          </w:p>
        </w:tc>
      </w:tr>
      <w:tr w:rsidR="00710720" w14:paraId="3920BD33" w14:textId="77777777" w:rsidTr="00710720">
        <w:tc>
          <w:tcPr>
            <w:tcW w:w="553" w:type="dxa"/>
          </w:tcPr>
          <w:p w14:paraId="193A4FFF" w14:textId="38070D71" w:rsidR="00710720" w:rsidRDefault="00710720" w:rsidP="00710720">
            <w:pPr>
              <w:jc w:val="both"/>
            </w:pPr>
            <w:r>
              <w:t>7</w:t>
            </w:r>
          </w:p>
        </w:tc>
        <w:tc>
          <w:tcPr>
            <w:tcW w:w="4265" w:type="dxa"/>
          </w:tcPr>
          <w:p w14:paraId="6D1BA8E0" w14:textId="1E16B304" w:rsidR="00710720" w:rsidRDefault="00710720" w:rsidP="00710720">
            <w:r>
              <w:t xml:space="preserve">Logistik und Lagerprozesse </w:t>
            </w:r>
            <w:proofErr w:type="spellStart"/>
            <w:r>
              <w:t>koordi</w:t>
            </w:r>
            <w:proofErr w:type="spellEnd"/>
            <w:r>
              <w:t>-nieren, umsetzen und überwachen</w:t>
            </w:r>
          </w:p>
        </w:tc>
        <w:tc>
          <w:tcPr>
            <w:tcW w:w="1322" w:type="dxa"/>
          </w:tcPr>
          <w:p w14:paraId="592A7EE7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4E53428D" w14:textId="192DD959" w:rsidR="00710720" w:rsidRDefault="00710720" w:rsidP="00710720">
            <w:pPr>
              <w:jc w:val="both"/>
            </w:pPr>
            <w:r>
              <w:t>40</w:t>
            </w:r>
          </w:p>
        </w:tc>
        <w:tc>
          <w:tcPr>
            <w:tcW w:w="1322" w:type="dxa"/>
          </w:tcPr>
          <w:p w14:paraId="6B2D04DF" w14:textId="77777777" w:rsidR="00710720" w:rsidRDefault="00710720" w:rsidP="00710720">
            <w:pPr>
              <w:jc w:val="both"/>
            </w:pPr>
          </w:p>
        </w:tc>
      </w:tr>
      <w:tr w:rsidR="00710720" w14:paraId="28205F1D" w14:textId="77777777" w:rsidTr="00710720">
        <w:tc>
          <w:tcPr>
            <w:tcW w:w="553" w:type="dxa"/>
          </w:tcPr>
          <w:p w14:paraId="6A582086" w14:textId="7CED90BB" w:rsidR="00710720" w:rsidRDefault="00710720" w:rsidP="00710720">
            <w:pPr>
              <w:jc w:val="both"/>
            </w:pPr>
            <w:r>
              <w:t>8</w:t>
            </w:r>
          </w:p>
        </w:tc>
        <w:tc>
          <w:tcPr>
            <w:tcW w:w="4265" w:type="dxa"/>
          </w:tcPr>
          <w:p w14:paraId="51E4B614" w14:textId="3E301D70" w:rsidR="00710720" w:rsidRDefault="00710720" w:rsidP="00710720">
            <w:r>
              <w:t>Kosten- und Leistungsrechnung zur Vorbereitung unternehmerischer Entscheidungen durchführen</w:t>
            </w:r>
          </w:p>
        </w:tc>
        <w:tc>
          <w:tcPr>
            <w:tcW w:w="1322" w:type="dxa"/>
          </w:tcPr>
          <w:p w14:paraId="4E2A11B4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3EF60A92" w14:textId="54CDA67C" w:rsidR="00710720" w:rsidRDefault="00710720" w:rsidP="00710720">
            <w:pPr>
              <w:jc w:val="both"/>
            </w:pPr>
            <w:r>
              <w:t>80</w:t>
            </w:r>
          </w:p>
        </w:tc>
        <w:tc>
          <w:tcPr>
            <w:tcW w:w="1322" w:type="dxa"/>
          </w:tcPr>
          <w:p w14:paraId="00005743" w14:textId="77777777" w:rsidR="00710720" w:rsidRDefault="00710720" w:rsidP="00710720">
            <w:pPr>
              <w:jc w:val="both"/>
            </w:pPr>
          </w:p>
        </w:tc>
      </w:tr>
      <w:tr w:rsidR="00710720" w14:paraId="39AA1E72" w14:textId="77777777" w:rsidTr="00710720">
        <w:tc>
          <w:tcPr>
            <w:tcW w:w="553" w:type="dxa"/>
          </w:tcPr>
          <w:p w14:paraId="365FE59A" w14:textId="4E5EDD1F" w:rsidR="00710720" w:rsidRDefault="00710720" w:rsidP="00710720">
            <w:pPr>
              <w:jc w:val="both"/>
            </w:pPr>
            <w:r>
              <w:t>9</w:t>
            </w:r>
          </w:p>
        </w:tc>
        <w:tc>
          <w:tcPr>
            <w:tcW w:w="4265" w:type="dxa"/>
          </w:tcPr>
          <w:p w14:paraId="17F8138C" w14:textId="4FB4A0BA" w:rsidR="00710720" w:rsidRDefault="00710720" w:rsidP="00710720">
            <w:r>
              <w:t>Marketingkonzepte planen und umsetzen</w:t>
            </w:r>
          </w:p>
        </w:tc>
        <w:tc>
          <w:tcPr>
            <w:tcW w:w="1322" w:type="dxa"/>
          </w:tcPr>
          <w:p w14:paraId="2312AA18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1E141218" w14:textId="5371E143" w:rsidR="00710720" w:rsidRDefault="00710720" w:rsidP="00710720">
            <w:pPr>
              <w:jc w:val="both"/>
            </w:pPr>
            <w:r>
              <w:t>80</w:t>
            </w:r>
          </w:p>
        </w:tc>
        <w:tc>
          <w:tcPr>
            <w:tcW w:w="1322" w:type="dxa"/>
          </w:tcPr>
          <w:p w14:paraId="0306DF1D" w14:textId="77777777" w:rsidR="00710720" w:rsidRDefault="00710720" w:rsidP="00710720">
            <w:pPr>
              <w:jc w:val="both"/>
            </w:pPr>
          </w:p>
        </w:tc>
      </w:tr>
      <w:tr w:rsidR="00710720" w14:paraId="39D588E7" w14:textId="77777777" w:rsidTr="00710720">
        <w:tc>
          <w:tcPr>
            <w:tcW w:w="553" w:type="dxa"/>
          </w:tcPr>
          <w:p w14:paraId="57538518" w14:textId="0D4185BB" w:rsidR="00710720" w:rsidRDefault="00710720" w:rsidP="00710720">
            <w:pPr>
              <w:jc w:val="both"/>
            </w:pPr>
            <w:r>
              <w:t>10</w:t>
            </w:r>
          </w:p>
        </w:tc>
        <w:tc>
          <w:tcPr>
            <w:tcW w:w="4265" w:type="dxa"/>
          </w:tcPr>
          <w:p w14:paraId="3A25DD09" w14:textId="724B3329" w:rsidR="00710720" w:rsidRDefault="00710720" w:rsidP="00710720">
            <w:r>
              <w:t>Jahresabschluss vorbereiten, auswerten und für Finanzierungsentscheidungen nutzen</w:t>
            </w:r>
          </w:p>
        </w:tc>
        <w:tc>
          <w:tcPr>
            <w:tcW w:w="1322" w:type="dxa"/>
          </w:tcPr>
          <w:p w14:paraId="599D6AA6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07114DFB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3DE94A56" w14:textId="1726AD8E" w:rsidR="00710720" w:rsidRDefault="00710720" w:rsidP="00710720">
            <w:pPr>
              <w:jc w:val="both"/>
            </w:pPr>
            <w:r>
              <w:t>80</w:t>
            </w:r>
          </w:p>
        </w:tc>
      </w:tr>
      <w:tr w:rsidR="00710720" w14:paraId="2D5F29F0" w14:textId="77777777" w:rsidTr="00710720">
        <w:tc>
          <w:tcPr>
            <w:tcW w:w="553" w:type="dxa"/>
          </w:tcPr>
          <w:p w14:paraId="16A3224D" w14:textId="31B528C3" w:rsidR="00710720" w:rsidRDefault="00710720" w:rsidP="00710720">
            <w:pPr>
              <w:jc w:val="both"/>
            </w:pPr>
            <w:r>
              <w:t>11</w:t>
            </w:r>
          </w:p>
        </w:tc>
        <w:tc>
          <w:tcPr>
            <w:tcW w:w="4265" w:type="dxa"/>
          </w:tcPr>
          <w:p w14:paraId="0B67B4C0" w14:textId="28F8AFF3" w:rsidR="00710720" w:rsidRDefault="00710720" w:rsidP="00710720">
            <w:r>
              <w:t>Geschäftsprozesse an gesamt-wirtschaftlichen Rahmen-bedingungen ausrichten</w:t>
            </w:r>
          </w:p>
        </w:tc>
        <w:tc>
          <w:tcPr>
            <w:tcW w:w="1322" w:type="dxa"/>
          </w:tcPr>
          <w:p w14:paraId="248DD5E3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7053186A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3EDC8821" w14:textId="17D2E7A6" w:rsidR="00710720" w:rsidRDefault="00710720" w:rsidP="00710720">
            <w:pPr>
              <w:jc w:val="both"/>
            </w:pPr>
            <w:r>
              <w:t>80</w:t>
            </w:r>
          </w:p>
        </w:tc>
      </w:tr>
      <w:tr w:rsidR="00710720" w14:paraId="4D059EA9" w14:textId="77777777" w:rsidTr="00710720">
        <w:tc>
          <w:tcPr>
            <w:tcW w:w="553" w:type="dxa"/>
          </w:tcPr>
          <w:p w14:paraId="289A2812" w14:textId="2699B4FA" w:rsidR="00710720" w:rsidRDefault="00710720" w:rsidP="00710720">
            <w:pPr>
              <w:jc w:val="both"/>
            </w:pPr>
            <w:r>
              <w:t>12</w:t>
            </w:r>
          </w:p>
        </w:tc>
        <w:tc>
          <w:tcPr>
            <w:tcW w:w="4265" w:type="dxa"/>
          </w:tcPr>
          <w:p w14:paraId="3D00047E" w14:textId="42CE85B5" w:rsidR="00710720" w:rsidRDefault="00710720" w:rsidP="00710720">
            <w:r>
              <w:t>Personalprozesse planen, steuern und kontrollieren</w:t>
            </w:r>
          </w:p>
        </w:tc>
        <w:tc>
          <w:tcPr>
            <w:tcW w:w="1322" w:type="dxa"/>
          </w:tcPr>
          <w:p w14:paraId="44B93A54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10FF7937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33D9FE82" w14:textId="0ED6DC51" w:rsidR="00710720" w:rsidRDefault="00710720" w:rsidP="00710720">
            <w:pPr>
              <w:jc w:val="both"/>
            </w:pPr>
            <w:r>
              <w:t>80</w:t>
            </w:r>
          </w:p>
        </w:tc>
      </w:tr>
      <w:tr w:rsidR="00710720" w14:paraId="3C0DC01E" w14:textId="77777777" w:rsidTr="00710720">
        <w:tc>
          <w:tcPr>
            <w:tcW w:w="553" w:type="dxa"/>
          </w:tcPr>
          <w:p w14:paraId="55AAC5B8" w14:textId="10B5E079" w:rsidR="00710720" w:rsidRDefault="00710720" w:rsidP="00710720">
            <w:pPr>
              <w:jc w:val="both"/>
            </w:pPr>
            <w:r>
              <w:t>13</w:t>
            </w:r>
          </w:p>
        </w:tc>
        <w:tc>
          <w:tcPr>
            <w:tcW w:w="4265" w:type="dxa"/>
          </w:tcPr>
          <w:p w14:paraId="13700E3F" w14:textId="6782C043" w:rsidR="00710720" w:rsidRDefault="00710720" w:rsidP="00710720">
            <w:r>
              <w:t>Betriebliche Problemlösungs-prozesse innovativ durchführen</w:t>
            </w:r>
          </w:p>
        </w:tc>
        <w:tc>
          <w:tcPr>
            <w:tcW w:w="1322" w:type="dxa"/>
          </w:tcPr>
          <w:p w14:paraId="4CDF37AA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2A67581D" w14:textId="77777777" w:rsidR="00710720" w:rsidRDefault="00710720" w:rsidP="00710720">
            <w:pPr>
              <w:jc w:val="both"/>
            </w:pPr>
          </w:p>
        </w:tc>
        <w:tc>
          <w:tcPr>
            <w:tcW w:w="1322" w:type="dxa"/>
          </w:tcPr>
          <w:p w14:paraId="59AC24D4" w14:textId="2411BB1A" w:rsidR="00710720" w:rsidRDefault="00710720" w:rsidP="00710720">
            <w:pPr>
              <w:jc w:val="both"/>
            </w:pPr>
            <w:r>
              <w:t>40</w:t>
            </w:r>
          </w:p>
        </w:tc>
      </w:tr>
    </w:tbl>
    <w:p w14:paraId="45A6EE9C" w14:textId="77777777" w:rsidR="00715ED9" w:rsidRDefault="00715ED9"/>
    <w:sectPr w:rsidR="00715E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E59"/>
    <w:multiLevelType w:val="hybridMultilevel"/>
    <w:tmpl w:val="DE0AB9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704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20"/>
    <w:rsid w:val="004E5601"/>
    <w:rsid w:val="00567A6E"/>
    <w:rsid w:val="00710720"/>
    <w:rsid w:val="00715ED9"/>
    <w:rsid w:val="0085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28F0"/>
  <w15:chartTrackingRefBased/>
  <w15:docId w15:val="{1CC0F25B-474A-483D-86E3-43D70A36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10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0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0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0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0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0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0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0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0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0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0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0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072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072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07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07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07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07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0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0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0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0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0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07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07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072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0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072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072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10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Lumme</dc:creator>
  <cp:keywords/>
  <dc:description/>
  <cp:lastModifiedBy>Martin Lumme</cp:lastModifiedBy>
  <cp:revision>1</cp:revision>
  <dcterms:created xsi:type="dcterms:W3CDTF">2026-08-17T08:14:00Z</dcterms:created>
  <dcterms:modified xsi:type="dcterms:W3CDTF">2026-08-17T08:26:00Z</dcterms:modified>
</cp:coreProperties>
</file>